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62B8" w:rsidRDefault="006162B8" w:rsidP="00E8739C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162B8" w:rsidRDefault="006162B8" w:rsidP="00E8739C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86693" w:rsidRDefault="00986693" w:rsidP="00E8739C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Задание: стр.193-194, упр.2 (в) ответить на вопросы </w:t>
      </w:r>
    </w:p>
    <w:p w:rsidR="00E8739C" w:rsidRDefault="00E8739C" w:rsidP="00E8739C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4" w:history="1"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3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365F8C" w:rsidRDefault="00365F8C"/>
    <w:sectPr w:rsidR="00365F8C" w:rsidSect="00365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739C"/>
    <w:rsid w:val="0020163C"/>
    <w:rsid w:val="00365F8C"/>
    <w:rsid w:val="00414417"/>
    <w:rsid w:val="004D10A6"/>
    <w:rsid w:val="006162B8"/>
    <w:rsid w:val="006F1F57"/>
    <w:rsid w:val="00986693"/>
    <w:rsid w:val="00E8739C"/>
    <w:rsid w:val="00FF4D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3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8739C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162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62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196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oa197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6</cp:revision>
  <dcterms:created xsi:type="dcterms:W3CDTF">2020-04-25T22:20:00Z</dcterms:created>
  <dcterms:modified xsi:type="dcterms:W3CDTF">2020-05-17T08:11:00Z</dcterms:modified>
</cp:coreProperties>
</file>